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F9" w:rsidRPr="006D5CF9" w:rsidRDefault="006D5CF9" w:rsidP="006D5CF9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Cunvegna e dumonda per la cumpensaziun da dischavantatgs</w:t>
      </w:r>
    </w:p>
    <w:p w:rsidR="0061105F" w:rsidRPr="0061105F" w:rsidRDefault="0061105F" w:rsidP="0061105F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/>
          <w:i/>
        </w:rPr>
        <w:t>Descripziun dal champ d'applicaziun (basa: directivas concernent la cumpensaziun da dischavantatgs 2013)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53"/>
        <w:gridCol w:w="6411"/>
      </w:tblGrid>
      <w:tr w:rsidR="0061105F" w:rsidTr="0061105F">
        <w:tc>
          <w:tcPr>
            <w:tcW w:w="3053" w:type="dxa"/>
            <w:vAlign w:val="center"/>
          </w:tcPr>
          <w:p w:rsidR="009F0810" w:rsidRDefault="009F0810" w:rsidP="009F0810">
            <w:pPr>
              <w:rPr>
                <w:rFonts w:ascii="Arial" w:hAnsi="Arial" w:cs="Arial"/>
                <w:b/>
              </w:rPr>
            </w:pPr>
          </w:p>
          <w:p w:rsidR="0061105F" w:rsidRDefault="0097289C" w:rsidP="009F0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Indicaziuns davart la scolara u davart il scolar </w:t>
            </w:r>
          </w:p>
        </w:tc>
        <w:tc>
          <w:tcPr>
            <w:tcW w:w="6411" w:type="dxa"/>
            <w:vAlign w:val="center"/>
          </w:tcPr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0810" w:rsidRDefault="00FE3EA9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Num</w:t>
            </w:r>
            <w: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Prenum</w:t>
            </w:r>
            <w:r>
              <w:fldChar w:fldCharType="end"/>
            </w: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153F4" w:rsidRDefault="00FE3EA9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 da naschientscha"/>
                  </w:textInput>
                </w:ffData>
              </w:fldChar>
            </w:r>
            <w:r w:rsidR="00A923B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Data da naschientscha</w:t>
            </w:r>
            <w: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assa"/>
                  </w:textInput>
                </w:ffData>
              </w:fldChar>
            </w:r>
            <w:r w:rsidR="00FB61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Classa</w:t>
            </w:r>
            <w:r>
              <w:fldChar w:fldCharType="end"/>
            </w:r>
          </w:p>
          <w:p w:rsidR="009F0810" w:rsidRDefault="009F0810" w:rsidP="009F0810">
            <w:pPr>
              <w:tabs>
                <w:tab w:val="left" w:pos="1753"/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Persuna d'instrucziun da classa (PIC)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2207B" w:rsidRDefault="00FE3EA9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Num</w:t>
            </w:r>
            <w: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Prenum</w:t>
            </w:r>
            <w:r>
              <w:fldChar w:fldCharType="end"/>
            </w:r>
          </w:p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CD166B" w:rsidRDefault="00CD166B" w:rsidP="002A590C">
            <w:pPr>
              <w:rPr>
                <w:rFonts w:ascii="Arial" w:hAnsi="Arial" w:cs="Arial"/>
                <w:b/>
              </w:rPr>
            </w:pP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Persuna d'instrucziun da la pedagogia curativa (PIP)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61105F" w:rsidRDefault="00FE3EA9" w:rsidP="007F6071">
            <w:pPr>
              <w:tabs>
                <w:tab w:val="left" w:pos="22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Num</w:t>
            </w:r>
            <w: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num"/>
                  </w:textInput>
                </w:ffData>
              </w:fldChar>
            </w:r>
            <w:r w:rsidR="007F60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5304">
              <w:rPr>
                <w:rFonts w:ascii="Arial" w:hAnsi="Arial" w:cs="Arial"/>
                <w:noProof/>
              </w:rPr>
              <w:t>Prenum</w:t>
            </w:r>
            <w:r>
              <w:fldChar w:fldCharType="end"/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Diagnosa</w:t>
            </w:r>
          </w:p>
        </w:tc>
        <w:tc>
          <w:tcPr>
            <w:tcW w:w="6411" w:type="dxa"/>
            <w:vAlign w:val="center"/>
          </w:tcPr>
          <w:p w:rsidR="006E1708" w:rsidRPr="00595304" w:rsidRDefault="00315DDD" w:rsidP="005F2E22">
            <w:pPr>
              <w:spacing w:before="120"/>
              <w:rPr>
                <w:rStyle w:val="Hyperlink"/>
                <w:color w:val="auto"/>
                <w:u w:val="none"/>
              </w:rPr>
            </w:pPr>
            <w:hyperlink w:anchor="Text9" w:tooltip="Diagnosa tenor ICD-10 lnternational Statistical Classification of Diseases and Related Health Problems (lCD-10) da l'organi¬sa-ziun mundiala da la sanadad (WHO) (per rumantsch: classifi-caziun internaziunala dals disturbis psichics)." w:history="1">
              <w:r w:rsidR="006E1708" w:rsidRPr="00595304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95304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95304" w:rsidRPr="00595304">
              <w:rPr>
                <w:rStyle w:val="Hyperlink"/>
                <w:color w:val="auto"/>
                <w:u w:val="none"/>
              </w:rPr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end"/>
            </w:r>
            <w:bookmarkEnd w:id="0"/>
          </w:p>
          <w:p w:rsidR="00595304" w:rsidRPr="00595304" w:rsidRDefault="00595304" w:rsidP="006E1708">
            <w:pPr>
              <w:rPr>
                <w:rStyle w:val="Hyperlink"/>
                <w:color w:val="auto"/>
                <w:u w:val="none"/>
              </w:rPr>
            </w:pPr>
          </w:p>
          <w:p w:rsidR="006E1708" w:rsidRPr="00595304" w:rsidRDefault="00315DDD" w:rsidP="006E1708">
            <w:pPr>
              <w:rPr>
                <w:rStyle w:val="Hyperlink"/>
                <w:color w:val="auto"/>
                <w:u w:val="none"/>
              </w:rPr>
            </w:pPr>
            <w:hyperlink w:anchor="Text9" w:tooltip="Cun la data, cur che la diagnosa è vegnida fatga e cun indicaziuns davart il post spezialisà che ha fatg la diagnosa e ch'è renconuschì dal chantun." w:history="1">
              <w:r w:rsidR="006E1708" w:rsidRPr="00315DDD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595304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95304" w:rsidRPr="00595304">
              <w:rPr>
                <w:rStyle w:val="Hyperlink"/>
                <w:color w:val="auto"/>
                <w:u w:val="none"/>
              </w:rPr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end"/>
            </w:r>
            <w:bookmarkEnd w:id="1"/>
          </w:p>
          <w:p w:rsidR="0061105F" w:rsidRPr="006E1708" w:rsidRDefault="0061105F" w:rsidP="00595304"/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Consequenzas da l'impediment resp. da la restricziun da la funcziun</w:t>
            </w:r>
          </w:p>
        </w:tc>
        <w:tc>
          <w:tcPr>
            <w:tcW w:w="6411" w:type="dxa"/>
            <w:vAlign w:val="center"/>
          </w:tcPr>
          <w:p w:rsidR="0061105F" w:rsidRPr="007F6071" w:rsidRDefault="00315DDD" w:rsidP="002A59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hyperlink w:anchor="Text9" w:tooltip="I sto vegnir motivà en moda chapaivla tge process da furmaziun ch'èn pregiuditgads en tge furma ed en tge dimensiun." w:history="1">
              <w:r w:rsidR="00595304" w:rsidRPr="00595304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5304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95304" w:rsidRPr="00595304">
              <w:rPr>
                <w:rStyle w:val="Hyperlink"/>
                <w:color w:val="auto"/>
                <w:u w:val="none"/>
              </w:rPr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t> </w:t>
            </w:r>
            <w:r w:rsidR="00595304" w:rsidRPr="00595304">
              <w:rPr>
                <w:rStyle w:val="Hyperlink"/>
                <w:color w:val="auto"/>
                <w:u w:val="none"/>
              </w:rPr>
              <w:fldChar w:fldCharType="end"/>
            </w:r>
            <w:r w:rsidR="00595304" w:rsidRPr="007F6071">
              <w:rPr>
                <w:rFonts w:ascii="Arial" w:hAnsi="Arial" w:cs="Arial"/>
                <w:i/>
              </w:rPr>
              <w:t xml:space="preserve"> </w:t>
            </w:r>
          </w:p>
          <w:p w:rsidR="0061105F" w:rsidRDefault="0061105F" w:rsidP="007F6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Descripziun da las mesiras</w:t>
            </w:r>
          </w:p>
        </w:tc>
        <w:tc>
          <w:tcPr>
            <w:tcW w:w="6411" w:type="dxa"/>
            <w:vAlign w:val="center"/>
          </w:tcPr>
          <w:p w:rsidR="00595304" w:rsidRPr="00906CDB" w:rsidRDefault="00315DDD" w:rsidP="00595304">
            <w:pPr>
              <w:autoSpaceDE w:val="0"/>
              <w:autoSpaceDN w:val="0"/>
              <w:adjustRightInd w:val="0"/>
              <w:spacing w:before="120"/>
              <w:rPr>
                <w:rStyle w:val="Hyperlink"/>
                <w:b/>
                <w:color w:val="auto"/>
                <w:u w:val="none"/>
              </w:rPr>
            </w:pPr>
            <w:hyperlink w:anchor="Text9" w:tooltip="Descripziun concreta da las mesiras e dal champ d'applicaziun da la cumpensaziun dal dischavantatg" w:history="1">
              <w:r w:rsidR="00595304" w:rsidRPr="00595304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906CDB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CDB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906CDB" w:rsidRPr="00595304">
              <w:rPr>
                <w:rStyle w:val="Hyperlink"/>
                <w:color w:val="auto"/>
                <w:u w:val="none"/>
              </w:rPr>
            </w:r>
            <w:r w:rsidR="00906CDB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906CDB" w:rsidRPr="00595304">
              <w:rPr>
                <w:rStyle w:val="Hyperlink"/>
                <w:color w:val="auto"/>
                <w:u w:val="none"/>
              </w:rPr>
              <w:t> </w:t>
            </w:r>
            <w:r w:rsidR="00906CDB" w:rsidRPr="00595304">
              <w:rPr>
                <w:rStyle w:val="Hyperlink"/>
                <w:color w:val="auto"/>
                <w:u w:val="none"/>
              </w:rPr>
              <w:t> </w:t>
            </w:r>
            <w:r w:rsidR="00906CDB" w:rsidRPr="00595304">
              <w:rPr>
                <w:rStyle w:val="Hyperlink"/>
                <w:color w:val="auto"/>
                <w:u w:val="none"/>
              </w:rPr>
              <w:t> </w:t>
            </w:r>
            <w:r w:rsidR="00906CDB" w:rsidRPr="00595304">
              <w:rPr>
                <w:rStyle w:val="Hyperlink"/>
                <w:color w:val="auto"/>
                <w:u w:val="none"/>
              </w:rPr>
              <w:t> </w:t>
            </w:r>
            <w:r w:rsidR="00906CDB" w:rsidRPr="00595304">
              <w:rPr>
                <w:rStyle w:val="Hyperlink"/>
                <w:color w:val="auto"/>
                <w:u w:val="none"/>
              </w:rPr>
              <w:t> </w:t>
            </w:r>
            <w:r w:rsidR="00906CDB" w:rsidRPr="00595304">
              <w:rPr>
                <w:rStyle w:val="Hyperlink"/>
                <w:color w:val="auto"/>
                <w:u w:val="none"/>
              </w:rPr>
              <w:fldChar w:fldCharType="end"/>
            </w:r>
          </w:p>
          <w:p w:rsidR="00595304" w:rsidRPr="00906CDB" w:rsidRDefault="00315DDD" w:rsidP="00595304">
            <w:pPr>
              <w:autoSpaceDE w:val="0"/>
              <w:autoSpaceDN w:val="0"/>
              <w:adjustRightInd w:val="0"/>
              <w:spacing w:before="120"/>
              <w:rPr>
                <w:rStyle w:val="Hyperlink"/>
                <w:b/>
                <w:color w:val="auto"/>
                <w:u w:val="none"/>
              </w:rPr>
            </w:pPr>
            <w:hyperlink w:anchor="Text9" w:tooltip="Las mesiras ston vegnir descrittas en moda uschè concreta sco pussaivel e cun avunda detagls (tge duai vegnir concedì cura, co ed en tge furma, tgi infurmescha eventualmain per¬sunas d'instrucziun spezialisadas che n'èn betg preschentas). " w:history="1">
              <w:r w:rsidR="00595304" w:rsidRPr="00315DDD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906CDB" w:rsidRPr="00906CDB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CDB" w:rsidRPr="00906CDB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906CDB" w:rsidRPr="00906CDB">
              <w:rPr>
                <w:rStyle w:val="Hyperlink"/>
                <w:color w:val="auto"/>
                <w:u w:val="none"/>
              </w:rPr>
            </w:r>
            <w:r w:rsidR="00906CDB" w:rsidRPr="00906CDB">
              <w:rPr>
                <w:rStyle w:val="Hyperlink"/>
                <w:color w:val="auto"/>
                <w:u w:val="none"/>
              </w:rPr>
              <w:fldChar w:fldCharType="separate"/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fldChar w:fldCharType="end"/>
            </w:r>
          </w:p>
          <w:p w:rsidR="0061105F" w:rsidRDefault="00595304" w:rsidP="0059530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Termin da la controlla</w:t>
            </w:r>
          </w:p>
        </w:tc>
        <w:tc>
          <w:tcPr>
            <w:tcW w:w="6411" w:type="dxa"/>
            <w:vAlign w:val="center"/>
          </w:tcPr>
          <w:p w:rsidR="00670BCD" w:rsidRPr="00906CDB" w:rsidRDefault="00315DDD" w:rsidP="00670BCD">
            <w:pPr>
              <w:autoSpaceDE w:val="0"/>
              <w:autoSpaceDN w:val="0"/>
              <w:adjustRightInd w:val="0"/>
              <w:spacing w:before="120"/>
              <w:rPr>
                <w:rStyle w:val="Hyperlink"/>
                <w:b/>
                <w:color w:val="auto"/>
                <w:u w:val="none"/>
              </w:rPr>
            </w:pPr>
            <w:hyperlink w:anchor="Text9" w:tooltip="Fixaziun lianta dal termin per controllar questa cunvegna davart ina cumpensaziun dal dischavantatg.(p.ex. discurs a la maisa radunda)" w:history="1">
              <w:r w:rsidR="00670BCD" w:rsidRPr="00315DDD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875E6E"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906CDB" w:rsidRPr="00906CDB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CDB" w:rsidRPr="00906CDB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906CDB" w:rsidRPr="00906CDB">
              <w:rPr>
                <w:rStyle w:val="Hyperlink"/>
                <w:color w:val="auto"/>
                <w:u w:val="none"/>
              </w:rPr>
            </w:r>
            <w:r w:rsidR="00906CDB" w:rsidRPr="00906CDB">
              <w:rPr>
                <w:rStyle w:val="Hyperlink"/>
                <w:color w:val="auto"/>
                <w:u w:val="none"/>
              </w:rPr>
              <w:fldChar w:fldCharType="separate"/>
            </w:r>
            <w:bookmarkStart w:id="2" w:name="_GoBack"/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r w:rsidR="00906CDB" w:rsidRPr="00906CDB">
              <w:rPr>
                <w:rStyle w:val="Hyperlink"/>
                <w:color w:val="auto"/>
                <w:u w:val="none"/>
              </w:rPr>
              <w:t> </w:t>
            </w:r>
            <w:bookmarkEnd w:id="2"/>
            <w:r w:rsidR="00906CDB" w:rsidRPr="00906CDB">
              <w:rPr>
                <w:rStyle w:val="Hyperlink"/>
                <w:color w:val="auto"/>
                <w:u w:val="none"/>
              </w:rPr>
              <w:fldChar w:fldCharType="end"/>
            </w:r>
          </w:p>
          <w:p w:rsidR="0061105F" w:rsidRDefault="00670BCD" w:rsidP="00670BC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1105F" w:rsidRPr="00F87C1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Suttascripziun da la petenta u dal petent 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FF132A" w:rsidRDefault="00FF132A" w:rsidP="002A590C">
            <w:pPr>
              <w:rPr>
                <w:rFonts w:ascii="Arial" w:hAnsi="Arial" w:cs="Arial"/>
              </w:rPr>
            </w:pPr>
          </w:p>
          <w:p w:rsidR="00ED7B4C" w:rsidRDefault="00ED7B4C" w:rsidP="009A5C88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9A5C88" w:rsidRDefault="009A5C88" w:rsidP="009A5C88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ED7B4C" w:rsidRDefault="00ED7B4C" w:rsidP="009A5C88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9A5C88" w:rsidRDefault="009A5C88" w:rsidP="009A5C88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7A4B54" w:rsidRDefault="007A4B54" w:rsidP="002A590C">
            <w:pPr>
              <w:rPr>
                <w:rFonts w:ascii="Arial" w:hAnsi="Arial" w:cs="Arial"/>
                <w:u w:val="single"/>
              </w:rPr>
            </w:pPr>
          </w:p>
          <w:p w:rsidR="007E49BE" w:rsidRDefault="00FE3EA9" w:rsidP="00A81B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eu e data "/>
                  </w:textInput>
                </w:ffData>
              </w:fldChar>
            </w:r>
            <w:r w:rsidR="00EA3C03" w:rsidRPr="00EA3C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Text7"/>
            <w:r w:rsidR="00595304">
              <w:rPr>
                <w:rFonts w:ascii="Arial" w:hAnsi="Arial" w:cs="Arial"/>
                <w:noProof/>
              </w:rPr>
              <w:t xml:space="preserve">Lieu e data </w:t>
            </w:r>
            <w:r>
              <w:fldChar w:fldCharType="end"/>
            </w:r>
            <w:bookmarkEnd w:id="3"/>
            <w:r w:rsidR="001E7367">
              <w:rPr>
                <w:rFonts w:ascii="Arial" w:hAnsi="Arial"/>
              </w:rPr>
              <w:t xml:space="preserve">   </w:t>
            </w:r>
            <w:r w:rsidR="001E7367">
              <w:tab/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FF132A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Suttascripziun da l'instituziun ch'è responsabla per la scola</w:t>
            </w:r>
          </w:p>
        </w:tc>
        <w:tc>
          <w:tcPr>
            <w:tcW w:w="6411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  <w:p w:rsidR="00FF132A" w:rsidRDefault="007E49BE" w:rsidP="007E4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permess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Arial" w:hAnsi="Arial"/>
                <w:b/>
              </w:rPr>
              <w:t xml:space="preserve">  </w:t>
            </w:r>
            <w:r w:rsidR="00FE3EA9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BA6724"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315DDD">
              <w:rPr>
                <w:rFonts w:ascii="Arial" w:hAnsi="Arial" w:cs="Arial"/>
                <w:b/>
                <w:noProof/>
              </w:rPr>
            </w:r>
            <w:r w:rsidR="00315DDD">
              <w:rPr>
                <w:rFonts w:ascii="Arial" w:hAnsi="Arial" w:cs="Arial"/>
                <w:b/>
                <w:noProof/>
              </w:rPr>
              <w:fldChar w:fldCharType="separate"/>
            </w:r>
            <w:r w:rsidR="00FE3EA9">
              <w:rPr>
                <w:rFonts w:ascii="Arial" w:hAnsi="Arial" w:cs="Arial"/>
                <w:b/>
                <w:noProof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             </w:t>
            </w:r>
          </w:p>
          <w:p w:rsidR="00BA6724" w:rsidRDefault="00BA6724" w:rsidP="007E49BE">
            <w:pPr>
              <w:jc w:val="both"/>
              <w:rPr>
                <w:rFonts w:ascii="Arial" w:hAnsi="Arial" w:cs="Arial"/>
              </w:rPr>
            </w:pPr>
          </w:p>
          <w:p w:rsidR="00BA6724" w:rsidRDefault="00FE3EA9" w:rsidP="007E4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tituziun ch'è responsabla per la scola"/>
                  </w:textInput>
                </w:ffData>
              </w:fldChar>
            </w:r>
            <w:r w:rsidR="00F55C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Text8"/>
            <w:r w:rsidR="00595304">
              <w:rPr>
                <w:rFonts w:ascii="Arial" w:hAnsi="Arial" w:cs="Arial"/>
                <w:noProof/>
              </w:rPr>
              <w:t>Instituziun ch'è responsabla per la scola</w:t>
            </w:r>
            <w:r>
              <w:fldChar w:fldCharType="end"/>
            </w:r>
            <w:bookmarkEnd w:id="5"/>
            <w:r w:rsidR="001E7367">
              <w:rPr>
                <w:rFonts w:ascii="Arial" w:hAnsi="Arial"/>
              </w:rPr>
              <w:t xml:space="preserve">     </w:t>
            </w:r>
          </w:p>
          <w:p w:rsidR="007A4B54" w:rsidRDefault="007A4B54" w:rsidP="007E49BE">
            <w:pPr>
              <w:jc w:val="both"/>
              <w:rPr>
                <w:rFonts w:ascii="Arial" w:hAnsi="Arial" w:cs="Arial"/>
              </w:rPr>
            </w:pPr>
          </w:p>
          <w:p w:rsidR="007A4B54" w:rsidRDefault="009A5C88" w:rsidP="007E49BE">
            <w:pPr>
              <w:jc w:val="both"/>
              <w:rPr>
                <w:rFonts w:ascii="Arial" w:hAnsi="Arial" w:cs="Arial"/>
              </w:rPr>
            </w:pP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Pr="006E1708">
              <w:rPr>
                <w:rFonts w:ascii="Arial" w:hAnsi="Arial" w:cs="Arial"/>
                <w:u w:val="single"/>
                <w:lang w:val="fr-CH"/>
              </w:rPr>
              <w:tab/>
            </w:r>
            <w:r w:rsidR="007A4B54">
              <w:tab/>
            </w:r>
          </w:p>
          <w:p w:rsidR="00ED7B4C" w:rsidRDefault="00ED7B4C" w:rsidP="009E5A38">
            <w:pPr>
              <w:spacing w:after="240"/>
              <w:jc w:val="both"/>
              <w:rPr>
                <w:rFonts w:ascii="Arial" w:hAnsi="Arial" w:cs="Arial"/>
              </w:rPr>
            </w:pPr>
          </w:p>
          <w:p w:rsidR="008D4E62" w:rsidRDefault="00FE3EA9" w:rsidP="00ED7B4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ieu e data"/>
                  </w:textInput>
                </w:ffData>
              </w:fldChar>
            </w:r>
            <w:r w:rsidR="00EA3C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Text9"/>
            <w:r w:rsidR="00595304">
              <w:rPr>
                <w:rFonts w:ascii="Arial" w:hAnsi="Arial" w:cs="Arial"/>
                <w:noProof/>
              </w:rPr>
              <w:t>Lieu e data</w:t>
            </w:r>
            <w:r>
              <w:fldChar w:fldCharType="end"/>
            </w:r>
            <w:bookmarkEnd w:id="6"/>
          </w:p>
        </w:tc>
      </w:tr>
    </w:tbl>
    <w:p w:rsidR="006D5CF9" w:rsidRPr="00F87C1F" w:rsidRDefault="006D5CF9" w:rsidP="007F6071"/>
    <w:sectPr w:rsidR="006D5CF9" w:rsidRPr="00F87C1F" w:rsidSect="007F6071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C58"/>
    <w:multiLevelType w:val="multilevel"/>
    <w:tmpl w:val="07B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2581B"/>
    <w:multiLevelType w:val="hybridMultilevel"/>
    <w:tmpl w:val="A1FCC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3638"/>
    <w:multiLevelType w:val="hybridMultilevel"/>
    <w:tmpl w:val="6FE05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6336C"/>
    <w:multiLevelType w:val="hybridMultilevel"/>
    <w:tmpl w:val="D1427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FAF"/>
    <w:multiLevelType w:val="hybridMultilevel"/>
    <w:tmpl w:val="41E2E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0F5"/>
    <w:multiLevelType w:val="hybridMultilevel"/>
    <w:tmpl w:val="1504BE82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4A3"/>
    <w:multiLevelType w:val="hybridMultilevel"/>
    <w:tmpl w:val="596C03E4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B"/>
    <w:rsid w:val="000153F4"/>
    <w:rsid w:val="00055CB4"/>
    <w:rsid w:val="000653CE"/>
    <w:rsid w:val="000755B3"/>
    <w:rsid w:val="000A28C4"/>
    <w:rsid w:val="000B2AC0"/>
    <w:rsid w:val="000D76E9"/>
    <w:rsid w:val="000E2F43"/>
    <w:rsid w:val="000E6F0D"/>
    <w:rsid w:val="001239E9"/>
    <w:rsid w:val="0012749C"/>
    <w:rsid w:val="0016165F"/>
    <w:rsid w:val="001941DE"/>
    <w:rsid w:val="001C358C"/>
    <w:rsid w:val="001E7367"/>
    <w:rsid w:val="00214737"/>
    <w:rsid w:val="00221262"/>
    <w:rsid w:val="00251D89"/>
    <w:rsid w:val="002A590C"/>
    <w:rsid w:val="002B3FAB"/>
    <w:rsid w:val="00315DDD"/>
    <w:rsid w:val="0032207B"/>
    <w:rsid w:val="003A32C2"/>
    <w:rsid w:val="00404094"/>
    <w:rsid w:val="0044463F"/>
    <w:rsid w:val="00462A87"/>
    <w:rsid w:val="004E3278"/>
    <w:rsid w:val="004F50B1"/>
    <w:rsid w:val="005252E0"/>
    <w:rsid w:val="0055291E"/>
    <w:rsid w:val="00595304"/>
    <w:rsid w:val="005A5923"/>
    <w:rsid w:val="005B12D3"/>
    <w:rsid w:val="005C04E5"/>
    <w:rsid w:val="005D2600"/>
    <w:rsid w:val="005E6B4D"/>
    <w:rsid w:val="005F2E22"/>
    <w:rsid w:val="00602026"/>
    <w:rsid w:val="0061105F"/>
    <w:rsid w:val="00626517"/>
    <w:rsid w:val="006624D2"/>
    <w:rsid w:val="00666E1D"/>
    <w:rsid w:val="00670BCD"/>
    <w:rsid w:val="00674147"/>
    <w:rsid w:val="006871A9"/>
    <w:rsid w:val="006D5CF9"/>
    <w:rsid w:val="006E1708"/>
    <w:rsid w:val="00737375"/>
    <w:rsid w:val="00750748"/>
    <w:rsid w:val="00760126"/>
    <w:rsid w:val="00772980"/>
    <w:rsid w:val="007A4B54"/>
    <w:rsid w:val="007E49BE"/>
    <w:rsid w:val="007F6071"/>
    <w:rsid w:val="007F6C70"/>
    <w:rsid w:val="00814C0A"/>
    <w:rsid w:val="00844E11"/>
    <w:rsid w:val="00872064"/>
    <w:rsid w:val="00875E6E"/>
    <w:rsid w:val="0087711E"/>
    <w:rsid w:val="0088532C"/>
    <w:rsid w:val="008D4E62"/>
    <w:rsid w:val="0090356C"/>
    <w:rsid w:val="00906CDB"/>
    <w:rsid w:val="009113F9"/>
    <w:rsid w:val="0092410B"/>
    <w:rsid w:val="00931C2F"/>
    <w:rsid w:val="009516C0"/>
    <w:rsid w:val="0095709C"/>
    <w:rsid w:val="00957568"/>
    <w:rsid w:val="0097289C"/>
    <w:rsid w:val="009A5C88"/>
    <w:rsid w:val="009C23EF"/>
    <w:rsid w:val="009E4312"/>
    <w:rsid w:val="009E5A38"/>
    <w:rsid w:val="009F0810"/>
    <w:rsid w:val="009F443E"/>
    <w:rsid w:val="00A15F27"/>
    <w:rsid w:val="00A21FBD"/>
    <w:rsid w:val="00A54873"/>
    <w:rsid w:val="00A81BC3"/>
    <w:rsid w:val="00A923B1"/>
    <w:rsid w:val="00AD2FD5"/>
    <w:rsid w:val="00AF211B"/>
    <w:rsid w:val="00B56300"/>
    <w:rsid w:val="00BA6724"/>
    <w:rsid w:val="00BC5C8A"/>
    <w:rsid w:val="00BE66B6"/>
    <w:rsid w:val="00C01C44"/>
    <w:rsid w:val="00C02D13"/>
    <w:rsid w:val="00C113B1"/>
    <w:rsid w:val="00C25C73"/>
    <w:rsid w:val="00C717EB"/>
    <w:rsid w:val="00C86FE0"/>
    <w:rsid w:val="00CB1112"/>
    <w:rsid w:val="00CB25CC"/>
    <w:rsid w:val="00CD166B"/>
    <w:rsid w:val="00D425C2"/>
    <w:rsid w:val="00D75C01"/>
    <w:rsid w:val="00D81ECF"/>
    <w:rsid w:val="00DC19FB"/>
    <w:rsid w:val="00DD3A6B"/>
    <w:rsid w:val="00DF61DC"/>
    <w:rsid w:val="00E203FC"/>
    <w:rsid w:val="00E507A7"/>
    <w:rsid w:val="00EA2B2B"/>
    <w:rsid w:val="00EA3C03"/>
    <w:rsid w:val="00ED0D0E"/>
    <w:rsid w:val="00ED4800"/>
    <w:rsid w:val="00ED7B4C"/>
    <w:rsid w:val="00EE653A"/>
    <w:rsid w:val="00F51642"/>
    <w:rsid w:val="00F55C89"/>
    <w:rsid w:val="00F6562F"/>
    <w:rsid w:val="00F742DD"/>
    <w:rsid w:val="00F87C1F"/>
    <w:rsid w:val="00F965CD"/>
    <w:rsid w:val="00FA5E04"/>
    <w:rsid w:val="00FB61FE"/>
    <w:rsid w:val="00FE3EA9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ann\Lokale%20Einstellungen\Temporary%20Internet%20Files\Content.Outlook\IFYRXE8I\Vereinbarung%20und%20Antrag%20Nachteilsausgl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2</CustomerID>
    <Frontend_x002d_Seite xmlns="824a5982-9b18-4e11-800e-addc665eda39">Unterlagen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CCBFA-0C99-468C-B3E3-2586FDC9968F}"/>
</file>

<file path=customXml/itemProps2.xml><?xml version="1.0" encoding="utf-8"?>
<ds:datastoreItem xmlns:ds="http://schemas.openxmlformats.org/officeDocument/2006/customXml" ds:itemID="{A1CC9990-4871-4417-BD83-DDAF86991E05}"/>
</file>

<file path=customXml/itemProps3.xml><?xml version="1.0" encoding="utf-8"?>
<ds:datastoreItem xmlns:ds="http://schemas.openxmlformats.org/officeDocument/2006/customXml" ds:itemID="{26D53C27-7184-47B8-8529-BA50474BBF9C}"/>
</file>

<file path=customXml/itemProps4.xml><?xml version="1.0" encoding="utf-8"?>
<ds:datastoreItem xmlns:ds="http://schemas.openxmlformats.org/officeDocument/2006/customXml" ds:itemID="{75BDE9BD-FB74-44B4-B0F9-858979AEC878}"/>
</file>

<file path=docProps/app.xml><?xml version="1.0" encoding="utf-8"?>
<Properties xmlns="http://schemas.openxmlformats.org/officeDocument/2006/extended-properties" xmlns:vt="http://schemas.openxmlformats.org/officeDocument/2006/docPropsVTypes">
  <Template>Vereinbarung und Antrag Nachteilsausgleich.dotx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Cunvegna e dumonda per la cumpensaziun da dischavantatgs</vt:lpstr>
    </vt:vector>
  </TitlesOfParts>
  <Company>Kantonale Verwaltung Graubünden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Cunvegna e dumonda per la cumpensaziun da dischavantatgs</dc:title>
  <dc:creator>Bircher Annalise</dc:creator>
  <cp:lastModifiedBy>Hatz-Bircher Annalise</cp:lastModifiedBy>
  <cp:revision>14</cp:revision>
  <cp:lastPrinted>2014-03-17T13:20:00Z</cp:lastPrinted>
  <dcterms:created xsi:type="dcterms:W3CDTF">2016-12-29T15:38:00Z</dcterms:created>
  <dcterms:modified xsi:type="dcterms:W3CDTF">2017-01-05T12:52:00Z</dcterms:modified>
  <cp:category>Nachteilsausgleich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0x010100B2A1E7A9DD5536428A3160CCC2FEFA79</vt:lpwstr>
  </property>
  <property fmtid="{D5CDD505-2E9C-101B-9397-08002B2CF9AE}" pid="3" name="Order">
    <vt:r8>12700</vt:r8>
  </property>
</Properties>
</file>